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F" w:rsidRDefault="00003960" w:rsidP="001112FF">
      <w:pPr>
        <w:pStyle w:val="30"/>
        <w:framePr w:w="9910" w:wrap="around" w:x="1489" w:y="-539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</w:p>
    <w:p w:rsidR="0022336A" w:rsidRP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1112FF" w:rsidRPr="0022336A">
        <w:rPr>
          <w:rFonts w:ascii="Arial" w:hAnsi="Arial" w:cs="Arial"/>
          <w:sz w:val="28"/>
          <w:szCs w:val="28"/>
        </w:rPr>
        <w:t xml:space="preserve"> </w:t>
      </w:r>
    </w:p>
    <w:p w:rsidR="001112FF" w:rsidRPr="0022336A" w:rsidRDefault="001112FF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112FF" w:rsidRPr="00905ED3" w:rsidRDefault="001112FF" w:rsidP="001112FF">
      <w:pPr>
        <w:pStyle w:val="1"/>
        <w:framePr w:w="9910" w:wrap="around" w:x="1489" w:y="-539"/>
        <w:rPr>
          <w:szCs w:val="28"/>
        </w:rPr>
      </w:pPr>
    </w:p>
    <w:p w:rsidR="001112FF" w:rsidRPr="00905ED3" w:rsidRDefault="00087A75" w:rsidP="001112FF">
      <w:pPr>
        <w:pStyle w:val="1"/>
        <w:framePr w:w="9910" w:wrap="around" w:x="1489" w:y="-539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1112FF" w:rsidRPr="00905ED3">
        <w:rPr>
          <w:sz w:val="32"/>
          <w:szCs w:val="32"/>
        </w:rPr>
        <w:t xml:space="preserve"> ЗАТО  </w:t>
      </w:r>
      <w:r w:rsidR="001112FF">
        <w:rPr>
          <w:sz w:val="32"/>
          <w:szCs w:val="32"/>
        </w:rPr>
        <w:t>г</w:t>
      </w:r>
      <w:r w:rsidR="001112FF" w:rsidRPr="00905ED3">
        <w:rPr>
          <w:sz w:val="32"/>
          <w:szCs w:val="32"/>
        </w:rPr>
        <w:t>.</w:t>
      </w:r>
      <w:r w:rsidR="00D3267F">
        <w:rPr>
          <w:sz w:val="32"/>
          <w:szCs w:val="32"/>
        </w:rPr>
        <w:t xml:space="preserve"> </w:t>
      </w:r>
      <w:r w:rsidR="001112FF" w:rsidRPr="00905ED3">
        <w:rPr>
          <w:sz w:val="32"/>
          <w:szCs w:val="32"/>
        </w:rPr>
        <w:t>ЖЕЛЕЗНОГОРСК</w:t>
      </w:r>
    </w:p>
    <w:p w:rsidR="001112FF" w:rsidRDefault="001112FF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  <w:b/>
          <w:sz w:val="36"/>
        </w:rPr>
      </w:pPr>
    </w:p>
    <w:p w:rsidR="001112FF" w:rsidRDefault="002F7A11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</w:t>
      </w:r>
      <w:r w:rsidR="001112FF">
        <w:rPr>
          <w:rFonts w:ascii="Times New Roman" w:hAnsi="Times New Roman"/>
          <w:b/>
          <w:sz w:val="36"/>
        </w:rPr>
        <w:t>НИЕ</w:t>
      </w:r>
    </w:p>
    <w:p w:rsidR="00CC2892" w:rsidRDefault="00CC2892">
      <w:pPr>
        <w:pStyle w:val="a3"/>
        <w:rPr>
          <w:noProof/>
        </w:rPr>
      </w:pPr>
    </w:p>
    <w:p w:rsidR="00CC2892" w:rsidRDefault="00CC2892"/>
    <w:p w:rsidR="00E86EE7" w:rsidRDefault="00E86EE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12FF" w:rsidRDefault="001112FF" w:rsidP="001112FF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B0524C">
        <w:rPr>
          <w:rFonts w:ascii="Times New Roman" w:hAnsi="Times New Roman"/>
          <w:sz w:val="22"/>
        </w:rPr>
        <w:t>_</w:t>
      </w:r>
      <w:r w:rsidR="00844D60">
        <w:rPr>
          <w:rFonts w:ascii="Times New Roman" w:hAnsi="Times New Roman"/>
          <w:sz w:val="22"/>
        </w:rPr>
        <w:t>18.06.</w:t>
      </w:r>
      <w:r w:rsidR="00AF6BEC">
        <w:rPr>
          <w:rFonts w:ascii="Times New Roman" w:hAnsi="Times New Roman"/>
          <w:sz w:val="22"/>
        </w:rPr>
        <w:t>__</w:t>
      </w:r>
      <w:r w:rsidR="0022336A">
        <w:rPr>
          <w:rFonts w:ascii="Times New Roman" w:hAnsi="Times New Roman"/>
          <w:sz w:val="22"/>
        </w:rPr>
        <w:t>_</w:t>
      </w:r>
      <w:r w:rsidR="00B0524C">
        <w:rPr>
          <w:rFonts w:ascii="Times New Roman" w:hAnsi="Times New Roman"/>
          <w:sz w:val="22"/>
        </w:rPr>
        <w:t>___</w:t>
      </w:r>
      <w:r w:rsidR="0022336A">
        <w:rPr>
          <w:rFonts w:ascii="Times New Roman" w:hAnsi="Times New Roman"/>
          <w:sz w:val="22"/>
        </w:rPr>
        <w:t xml:space="preserve"> 202</w:t>
      </w:r>
      <w:r w:rsidR="00F07630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22336A">
        <w:rPr>
          <w:rFonts w:ascii="Times New Roman" w:hAnsi="Times New Roman"/>
          <w:sz w:val="22"/>
        </w:rPr>
        <w:t xml:space="preserve">    </w:t>
      </w:r>
      <w:r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1768793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AF6BEC">
        <w:rPr>
          <w:rFonts w:ascii="Times New Roman" w:hAnsi="Times New Roman"/>
          <w:sz w:val="22"/>
        </w:rPr>
        <w:t>_</w:t>
      </w:r>
      <w:r w:rsidR="00844D60">
        <w:rPr>
          <w:rFonts w:ascii="Times New Roman" w:hAnsi="Times New Roman"/>
          <w:sz w:val="22"/>
        </w:rPr>
        <w:t>31п</w:t>
      </w:r>
      <w:r w:rsidR="00AF6BEC">
        <w:rPr>
          <w:rFonts w:ascii="Times New Roman" w:hAnsi="Times New Roman"/>
          <w:sz w:val="22"/>
        </w:rPr>
        <w:t>__</w:t>
      </w:r>
    </w:p>
    <w:p w:rsidR="001112FF" w:rsidRPr="005E4ED6" w:rsidRDefault="001112FF" w:rsidP="001112FF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3267F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112FF" w:rsidRDefault="001112FF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3707" w:rsidRDefault="00DD370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6EE7" w:rsidRDefault="00D82A25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F30">
        <w:rPr>
          <w:rFonts w:ascii="Times New Roman" w:hAnsi="Times New Roman"/>
          <w:sz w:val="28"/>
          <w:szCs w:val="28"/>
        </w:rPr>
        <w:t xml:space="preserve">О </w:t>
      </w:r>
      <w:r w:rsidR="0022336A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="00087A75">
        <w:rPr>
          <w:rFonts w:ascii="Times New Roman" w:hAnsi="Times New Roman"/>
          <w:sz w:val="28"/>
          <w:szCs w:val="28"/>
        </w:rPr>
        <w:t>Главы</w:t>
      </w:r>
      <w:r w:rsidR="0022336A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087A75">
        <w:rPr>
          <w:rFonts w:ascii="Times New Roman" w:hAnsi="Times New Roman"/>
          <w:sz w:val="28"/>
          <w:szCs w:val="28"/>
        </w:rPr>
        <w:t>05.07.2018 № 1316 «О поощрениях гражд</w:t>
      </w:r>
      <w:r w:rsidR="00B0524C">
        <w:rPr>
          <w:rFonts w:ascii="Times New Roman" w:hAnsi="Times New Roman"/>
          <w:sz w:val="28"/>
          <w:szCs w:val="28"/>
        </w:rPr>
        <w:t>ан и организаций Главой ЗАТО г.</w:t>
      </w:r>
      <w:r w:rsidR="00087A75">
        <w:rPr>
          <w:rFonts w:ascii="Times New Roman" w:hAnsi="Times New Roman"/>
          <w:sz w:val="28"/>
          <w:szCs w:val="28"/>
        </w:rPr>
        <w:t>Железногорск»</w:t>
      </w:r>
      <w:r w:rsidR="0022336A">
        <w:rPr>
          <w:rFonts w:ascii="Times New Roman" w:hAnsi="Times New Roman"/>
          <w:sz w:val="28"/>
          <w:szCs w:val="28"/>
        </w:rPr>
        <w:t xml:space="preserve">  </w:t>
      </w:r>
    </w:p>
    <w:p w:rsidR="00912F30" w:rsidRPr="00087A75" w:rsidRDefault="00912F30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A25" w:rsidRPr="00087A75" w:rsidRDefault="004F4E2B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87A75">
        <w:rPr>
          <w:rFonts w:ascii="Times New Roman" w:hAnsi="Times New Roman"/>
          <w:sz w:val="28"/>
          <w:szCs w:val="28"/>
        </w:rPr>
        <w:t>На основании</w:t>
      </w:r>
      <w:r w:rsidR="00087A7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087A75" w:rsidRPr="00087A75">
          <w:rPr>
            <w:rFonts w:ascii="Times New Roman" w:hAnsi="Times New Roman"/>
            <w:sz w:val="28"/>
            <w:szCs w:val="28"/>
          </w:rPr>
          <w:t>статей 12</w:t>
        </w:r>
      </w:hyperlink>
      <w:r w:rsidR="00087A75" w:rsidRPr="00087A7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087A75" w:rsidRPr="00087A75">
          <w:rPr>
            <w:rFonts w:ascii="Times New Roman" w:hAnsi="Times New Roman"/>
            <w:sz w:val="28"/>
            <w:szCs w:val="28"/>
          </w:rPr>
          <w:t>132</w:t>
        </w:r>
      </w:hyperlink>
      <w:r w:rsidR="00087A75" w:rsidRPr="00087A75">
        <w:rPr>
          <w:rFonts w:ascii="Times New Roman" w:hAnsi="Times New Roman"/>
          <w:sz w:val="28"/>
          <w:szCs w:val="28"/>
        </w:rPr>
        <w:t xml:space="preserve"> Конституции Российской Федерации, руководствуясь </w:t>
      </w:r>
      <w:hyperlink r:id="rId13" w:history="1">
        <w:r w:rsidR="00087A75" w:rsidRPr="00087A75">
          <w:rPr>
            <w:rFonts w:ascii="Times New Roman" w:hAnsi="Times New Roman"/>
            <w:sz w:val="28"/>
            <w:szCs w:val="28"/>
          </w:rPr>
          <w:t>стать</w:t>
        </w:r>
        <w:r w:rsidR="00087A75">
          <w:rPr>
            <w:rFonts w:ascii="Times New Roman" w:hAnsi="Times New Roman"/>
            <w:sz w:val="28"/>
            <w:szCs w:val="28"/>
          </w:rPr>
          <w:t>ями</w:t>
        </w:r>
        <w:r w:rsidR="00087A75" w:rsidRPr="00087A75">
          <w:rPr>
            <w:rFonts w:ascii="Times New Roman" w:hAnsi="Times New Roman"/>
            <w:sz w:val="28"/>
            <w:szCs w:val="28"/>
          </w:rPr>
          <w:t xml:space="preserve"> 30</w:t>
        </w:r>
      </w:hyperlink>
      <w:r w:rsidR="00087A75">
        <w:rPr>
          <w:rFonts w:ascii="Times New Roman" w:hAnsi="Times New Roman"/>
          <w:sz w:val="28"/>
          <w:szCs w:val="28"/>
        </w:rPr>
        <w:t>, 42</w:t>
      </w:r>
      <w:r w:rsidR="00087A75" w:rsidRPr="00087A7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087A75">
        <w:rPr>
          <w:rFonts w:ascii="Times New Roman" w:hAnsi="Times New Roman"/>
          <w:sz w:val="28"/>
          <w:szCs w:val="28"/>
        </w:rPr>
        <w:t>,</w:t>
      </w:r>
    </w:p>
    <w:p w:rsidR="002F7A11" w:rsidRDefault="002F7A11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7351" w:rsidRPr="00087A75" w:rsidRDefault="00B67351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4E2B" w:rsidRDefault="004F4E2B" w:rsidP="004F4E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087A75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087A75">
        <w:rPr>
          <w:rFonts w:ascii="Times New Roman" w:hAnsi="Times New Roman"/>
          <w:sz w:val="28"/>
          <w:szCs w:val="28"/>
        </w:rPr>
        <w:t>05.07.2018 № 1316 «О поощрениях граждан и организаций Главой ЗАТО г. Железногорск» 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087A75" w:rsidRDefault="0022336A" w:rsidP="009E5A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12F30">
        <w:rPr>
          <w:rFonts w:ascii="Times New Roman" w:hAnsi="Times New Roman"/>
          <w:sz w:val="28"/>
          <w:szCs w:val="28"/>
        </w:rPr>
        <w:t xml:space="preserve"> </w:t>
      </w:r>
      <w:r w:rsidR="004F4E2B">
        <w:rPr>
          <w:rFonts w:ascii="Times New Roman" w:hAnsi="Times New Roman"/>
          <w:sz w:val="28"/>
          <w:szCs w:val="28"/>
        </w:rPr>
        <w:tab/>
        <w:t xml:space="preserve">1.1. </w:t>
      </w:r>
      <w:r w:rsidR="00087A7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87A75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087A75">
        <w:rPr>
          <w:rFonts w:ascii="Times New Roman" w:hAnsi="Times New Roman"/>
          <w:sz w:val="28"/>
          <w:szCs w:val="28"/>
        </w:rPr>
        <w:t xml:space="preserve"> № 1 «Положение о поощрениях граждан и организаций Главой ЗАТО г. Железногорск»:</w:t>
      </w:r>
    </w:p>
    <w:p w:rsidR="00AF6BEC" w:rsidRDefault="00AF6BEC" w:rsidP="009E5A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5 «Памятный знак «Меценат года»»: </w:t>
      </w:r>
    </w:p>
    <w:p w:rsidR="00790BAE" w:rsidRDefault="00790BAE" w:rsidP="00AF6B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 Пункт 5.12 изложить в новой редакции:</w:t>
      </w:r>
    </w:p>
    <w:p w:rsidR="00AF6BEC" w:rsidRDefault="00790BAE" w:rsidP="006E0BD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F6BEC" w:rsidRPr="00AB61D4">
        <w:rPr>
          <w:rFonts w:ascii="Times New Roman" w:hAnsi="Times New Roman"/>
          <w:sz w:val="28"/>
          <w:szCs w:val="28"/>
        </w:rPr>
        <w:t>5.1</w:t>
      </w:r>
      <w:r w:rsidR="00AF6BEC">
        <w:rPr>
          <w:rFonts w:ascii="Times New Roman" w:hAnsi="Times New Roman"/>
          <w:sz w:val="28"/>
          <w:szCs w:val="28"/>
        </w:rPr>
        <w:t>2</w:t>
      </w:r>
      <w:r w:rsidR="00AF6BEC" w:rsidRPr="00AB61D4">
        <w:rPr>
          <w:rFonts w:ascii="Times New Roman" w:hAnsi="Times New Roman"/>
          <w:sz w:val="28"/>
          <w:szCs w:val="28"/>
        </w:rPr>
        <w:t>. Документы</w:t>
      </w:r>
      <w:r w:rsidR="00AF6BEC">
        <w:rPr>
          <w:rFonts w:ascii="Times New Roman" w:hAnsi="Times New Roman"/>
          <w:sz w:val="28"/>
          <w:szCs w:val="28"/>
        </w:rPr>
        <w:t xml:space="preserve"> </w:t>
      </w:r>
      <w:r w:rsidR="00AF6BEC" w:rsidRPr="00AB61D4">
        <w:rPr>
          <w:rFonts w:ascii="Times New Roman" w:hAnsi="Times New Roman"/>
          <w:sz w:val="28"/>
          <w:szCs w:val="28"/>
        </w:rPr>
        <w:t>на имя Главы ЗАТО г. Железногорск</w:t>
      </w:r>
      <w:r w:rsidR="00AF6BEC">
        <w:rPr>
          <w:rFonts w:ascii="Times New Roman" w:hAnsi="Times New Roman"/>
          <w:sz w:val="28"/>
          <w:szCs w:val="28"/>
        </w:rPr>
        <w:t xml:space="preserve">, </w:t>
      </w:r>
      <w:r w:rsidR="00AF6BEC" w:rsidRPr="00AB61D4">
        <w:rPr>
          <w:rFonts w:ascii="Times New Roman" w:hAnsi="Times New Roman"/>
          <w:sz w:val="28"/>
          <w:szCs w:val="28"/>
        </w:rPr>
        <w:t xml:space="preserve">указанные в </w:t>
      </w:r>
      <w:hyperlink r:id="rId14" w:history="1">
        <w:r w:rsidR="00AF6BEC" w:rsidRPr="00AB61D4">
          <w:rPr>
            <w:rFonts w:ascii="Times New Roman" w:hAnsi="Times New Roman"/>
            <w:sz w:val="28"/>
            <w:szCs w:val="28"/>
          </w:rPr>
          <w:t xml:space="preserve">пункте </w:t>
        </w:r>
        <w:r w:rsidR="00AF6BEC">
          <w:rPr>
            <w:rFonts w:ascii="Times New Roman" w:hAnsi="Times New Roman"/>
            <w:sz w:val="28"/>
            <w:szCs w:val="28"/>
          </w:rPr>
          <w:t>5.11</w:t>
        </w:r>
      </w:hyperlink>
      <w:r w:rsidR="00AF6BEC" w:rsidRPr="00AB61D4">
        <w:rPr>
          <w:rFonts w:ascii="Times New Roman" w:hAnsi="Times New Roman"/>
          <w:sz w:val="28"/>
          <w:szCs w:val="28"/>
        </w:rPr>
        <w:t xml:space="preserve"> настоящего Положения,  представляются в </w:t>
      </w:r>
      <w:r w:rsidR="006E0BD5">
        <w:rPr>
          <w:rFonts w:ascii="Times New Roman" w:hAnsi="Times New Roman"/>
          <w:sz w:val="28"/>
          <w:szCs w:val="28"/>
        </w:rPr>
        <w:t xml:space="preserve">конкурсную комиссию для проведения экспертизы </w:t>
      </w:r>
      <w:r w:rsidR="00AF6BEC">
        <w:rPr>
          <w:rFonts w:ascii="Times New Roman" w:hAnsi="Times New Roman"/>
          <w:sz w:val="28"/>
          <w:szCs w:val="28"/>
        </w:rPr>
        <w:t xml:space="preserve"> представленных материалов на соответствие настоящему Положению</w:t>
      </w:r>
      <w:proofErr w:type="gramStart"/>
      <w:r w:rsidR="006E0BD5">
        <w:rPr>
          <w:rFonts w:ascii="Times New Roman" w:hAnsi="Times New Roman"/>
          <w:sz w:val="28"/>
          <w:szCs w:val="28"/>
        </w:rPr>
        <w:t>.»</w:t>
      </w:r>
      <w:r w:rsidR="00AF6BEC">
        <w:rPr>
          <w:rFonts w:ascii="Times New Roman" w:hAnsi="Times New Roman"/>
          <w:sz w:val="28"/>
          <w:szCs w:val="28"/>
        </w:rPr>
        <w:t>;</w:t>
      </w:r>
      <w:r w:rsidR="006E0B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E0BD5" w:rsidRDefault="006E0BD5" w:rsidP="006E0BD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1.1.1.2. Пункт 5.13 изложить в новой редакции:</w:t>
      </w:r>
    </w:p>
    <w:p w:rsidR="006E0BD5" w:rsidRDefault="006E0BD5" w:rsidP="006E0BD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«5.13. Решение о поощрении представленных к награждению кандидатур принимается конкурсной комиссией индивидуально, исходя из критериев, установленных пунктами 5.1 - 5.3, 5.7 настоящего Положения.</w:t>
      </w:r>
    </w:p>
    <w:p w:rsidR="00914BB7" w:rsidRDefault="00914BB7" w:rsidP="006E0BD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Памятным знаком производится постановлением Главы ЗАТО г. Железногорск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115A3" w:rsidRDefault="00840394" w:rsidP="008403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6494" w:rsidRPr="002068BA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2068BA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 Железногорск                                 (В.Г. Винокурова) довести настоящее постановление до сведения населения через </w:t>
      </w:r>
      <w:r>
        <w:rPr>
          <w:rFonts w:ascii="Times New Roman" w:hAnsi="Times New Roman"/>
          <w:sz w:val="28"/>
          <w:szCs w:val="28"/>
        </w:rPr>
        <w:t xml:space="preserve">сетевое издание </w:t>
      </w:r>
      <w:r w:rsidRPr="002068B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858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Pr="00C858B3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>».</w:t>
      </w:r>
    </w:p>
    <w:p w:rsidR="00276494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58B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58B3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C858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858B3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858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Pr="00C858B3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>»</w:t>
      </w:r>
      <w:r w:rsidRPr="00C858B3">
        <w:rPr>
          <w:rFonts w:ascii="Times New Roman" w:hAnsi="Times New Roman"/>
          <w:sz w:val="28"/>
          <w:szCs w:val="28"/>
        </w:rPr>
        <w:t>.</w:t>
      </w:r>
    </w:p>
    <w:p w:rsidR="00276494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Pr="00A96210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 (Д.В. Протопопов)</w:t>
      </w:r>
      <w:r w:rsidRPr="00C858B3">
        <w:rPr>
          <w:rFonts w:ascii="Times New Roman" w:hAnsi="Times New Roman"/>
          <w:sz w:val="28"/>
          <w:szCs w:val="28"/>
        </w:rPr>
        <w:t>.</w:t>
      </w:r>
    </w:p>
    <w:p w:rsidR="00276494" w:rsidRPr="00C858B3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</w:t>
      </w:r>
      <w:r w:rsidRPr="001A2F12">
        <w:rPr>
          <w:rFonts w:ascii="Times New Roman" w:hAnsi="Times New Roman"/>
          <w:sz w:val="28"/>
          <w:szCs w:val="28"/>
        </w:rPr>
        <w:t xml:space="preserve">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A2F12">
        <w:rPr>
          <w:rFonts w:ascii="Times New Roman" w:hAnsi="Times New Roman"/>
          <w:sz w:val="28"/>
          <w:szCs w:val="28"/>
        </w:rPr>
        <w:t>опубликованию в сетевом издании «Город и горожане» в информационно-телекоммуникационной сети «Интернет</w:t>
      </w:r>
      <w:r w:rsidRPr="009159F6"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Pr="00EC33EA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276494" w:rsidRPr="00A60D04" w:rsidRDefault="00276494" w:rsidP="00276494">
      <w:pPr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Д.М. Чернятин</w:t>
      </w:r>
    </w:p>
    <w:p w:rsidR="00276494" w:rsidRDefault="00276494" w:rsidP="002764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Pr="00120899" w:rsidRDefault="00276494" w:rsidP="002764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276494" w:rsidSect="00B0524C">
      <w:headerReference w:type="default" r:id="rId16"/>
      <w:pgSz w:w="11907" w:h="16840" w:code="9"/>
      <w:pgMar w:top="1361" w:right="567" w:bottom="73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70" w:rsidRDefault="00167D70">
      <w:r>
        <w:separator/>
      </w:r>
    </w:p>
  </w:endnote>
  <w:endnote w:type="continuationSeparator" w:id="0">
    <w:p w:rsidR="00167D70" w:rsidRDefault="0016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70" w:rsidRDefault="00167D70">
      <w:r>
        <w:separator/>
      </w:r>
    </w:p>
  </w:footnote>
  <w:footnote w:type="continuationSeparator" w:id="0">
    <w:p w:rsidR="00167D70" w:rsidRDefault="0016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EF" w:rsidRDefault="003E37CB">
    <w:pPr>
      <w:pStyle w:val="a7"/>
      <w:jc w:val="center"/>
    </w:pPr>
    <w:fldSimple w:instr=" PAGE   \* MERGEFORMAT ">
      <w:r w:rsidR="00EA366D">
        <w:rPr>
          <w:noProof/>
        </w:rPr>
        <w:t>2</w:t>
      </w:r>
    </w:fldSimple>
  </w:p>
  <w:p w:rsidR="003834EF" w:rsidRDefault="0038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960"/>
    <w:rsid w:val="000126F1"/>
    <w:rsid w:val="00027EAD"/>
    <w:rsid w:val="00035239"/>
    <w:rsid w:val="00037669"/>
    <w:rsid w:val="000379CB"/>
    <w:rsid w:val="0004306F"/>
    <w:rsid w:val="000673CB"/>
    <w:rsid w:val="00083F25"/>
    <w:rsid w:val="00087A75"/>
    <w:rsid w:val="000902EF"/>
    <w:rsid w:val="00095055"/>
    <w:rsid w:val="000A2395"/>
    <w:rsid w:val="000D2161"/>
    <w:rsid w:val="000E5B41"/>
    <w:rsid w:val="000E6E97"/>
    <w:rsid w:val="00101E0E"/>
    <w:rsid w:val="001112FF"/>
    <w:rsid w:val="001308C1"/>
    <w:rsid w:val="00132664"/>
    <w:rsid w:val="0014081C"/>
    <w:rsid w:val="0015583F"/>
    <w:rsid w:val="00156679"/>
    <w:rsid w:val="001578A5"/>
    <w:rsid w:val="00162097"/>
    <w:rsid w:val="00164003"/>
    <w:rsid w:val="00167D70"/>
    <w:rsid w:val="00180B11"/>
    <w:rsid w:val="00196F78"/>
    <w:rsid w:val="001A73C6"/>
    <w:rsid w:val="001B46E3"/>
    <w:rsid w:val="001E359F"/>
    <w:rsid w:val="002056CD"/>
    <w:rsid w:val="0021344E"/>
    <w:rsid w:val="0022336A"/>
    <w:rsid w:val="0023066B"/>
    <w:rsid w:val="00246459"/>
    <w:rsid w:val="00252455"/>
    <w:rsid w:val="00264B05"/>
    <w:rsid w:val="00264F4D"/>
    <w:rsid w:val="00266F18"/>
    <w:rsid w:val="0027282A"/>
    <w:rsid w:val="00276494"/>
    <w:rsid w:val="00276545"/>
    <w:rsid w:val="00284AC1"/>
    <w:rsid w:val="0029486F"/>
    <w:rsid w:val="002A46FE"/>
    <w:rsid w:val="002C4E54"/>
    <w:rsid w:val="002E2AD1"/>
    <w:rsid w:val="002F2638"/>
    <w:rsid w:val="002F73F0"/>
    <w:rsid w:val="002F7A11"/>
    <w:rsid w:val="00323380"/>
    <w:rsid w:val="00336842"/>
    <w:rsid w:val="003418AE"/>
    <w:rsid w:val="003446D8"/>
    <w:rsid w:val="003465CB"/>
    <w:rsid w:val="003557A3"/>
    <w:rsid w:val="003565A6"/>
    <w:rsid w:val="003572C3"/>
    <w:rsid w:val="00361A30"/>
    <w:rsid w:val="003663C8"/>
    <w:rsid w:val="00373799"/>
    <w:rsid w:val="003834EF"/>
    <w:rsid w:val="00386E48"/>
    <w:rsid w:val="003C3750"/>
    <w:rsid w:val="003D7041"/>
    <w:rsid w:val="003E184C"/>
    <w:rsid w:val="003E37CB"/>
    <w:rsid w:val="003F7CDB"/>
    <w:rsid w:val="0040327C"/>
    <w:rsid w:val="00424884"/>
    <w:rsid w:val="004248CF"/>
    <w:rsid w:val="00482F86"/>
    <w:rsid w:val="00484615"/>
    <w:rsid w:val="00486F4D"/>
    <w:rsid w:val="004E1329"/>
    <w:rsid w:val="004E38EE"/>
    <w:rsid w:val="004E412B"/>
    <w:rsid w:val="004F2B35"/>
    <w:rsid w:val="004F4E2B"/>
    <w:rsid w:val="0050065A"/>
    <w:rsid w:val="00514717"/>
    <w:rsid w:val="00534FD9"/>
    <w:rsid w:val="00547D47"/>
    <w:rsid w:val="0055162F"/>
    <w:rsid w:val="005517EA"/>
    <w:rsid w:val="00553CBE"/>
    <w:rsid w:val="00556034"/>
    <w:rsid w:val="00567401"/>
    <w:rsid w:val="00570202"/>
    <w:rsid w:val="0057299E"/>
    <w:rsid w:val="0057712D"/>
    <w:rsid w:val="005834A8"/>
    <w:rsid w:val="00587E29"/>
    <w:rsid w:val="00593536"/>
    <w:rsid w:val="00597BEA"/>
    <w:rsid w:val="005A1CF2"/>
    <w:rsid w:val="005B6702"/>
    <w:rsid w:val="005C2DD1"/>
    <w:rsid w:val="005D1C65"/>
    <w:rsid w:val="005D5730"/>
    <w:rsid w:val="005D5957"/>
    <w:rsid w:val="005E0504"/>
    <w:rsid w:val="00607489"/>
    <w:rsid w:val="006075A8"/>
    <w:rsid w:val="00612556"/>
    <w:rsid w:val="006576A4"/>
    <w:rsid w:val="00671AE5"/>
    <w:rsid w:val="00677C1E"/>
    <w:rsid w:val="0068315D"/>
    <w:rsid w:val="00683E5A"/>
    <w:rsid w:val="006A0457"/>
    <w:rsid w:val="006C051A"/>
    <w:rsid w:val="006E0BD5"/>
    <w:rsid w:val="006F287C"/>
    <w:rsid w:val="006F5D0E"/>
    <w:rsid w:val="006F609C"/>
    <w:rsid w:val="00705ABF"/>
    <w:rsid w:val="00713F8E"/>
    <w:rsid w:val="00724F29"/>
    <w:rsid w:val="00742CFF"/>
    <w:rsid w:val="007510BD"/>
    <w:rsid w:val="0077352F"/>
    <w:rsid w:val="00790BAE"/>
    <w:rsid w:val="00790D75"/>
    <w:rsid w:val="0079622C"/>
    <w:rsid w:val="007A2814"/>
    <w:rsid w:val="007C4A8B"/>
    <w:rsid w:val="007E439A"/>
    <w:rsid w:val="007E498E"/>
    <w:rsid w:val="007F229B"/>
    <w:rsid w:val="00802191"/>
    <w:rsid w:val="00803011"/>
    <w:rsid w:val="00807915"/>
    <w:rsid w:val="00812D92"/>
    <w:rsid w:val="00815139"/>
    <w:rsid w:val="008262F9"/>
    <w:rsid w:val="00840394"/>
    <w:rsid w:val="00843AD9"/>
    <w:rsid w:val="00844D60"/>
    <w:rsid w:val="00874418"/>
    <w:rsid w:val="008908C1"/>
    <w:rsid w:val="008908FD"/>
    <w:rsid w:val="008B2FEB"/>
    <w:rsid w:val="008B3568"/>
    <w:rsid w:val="008F3AFF"/>
    <w:rsid w:val="00903CCF"/>
    <w:rsid w:val="00912F30"/>
    <w:rsid w:val="00914BB7"/>
    <w:rsid w:val="009503F3"/>
    <w:rsid w:val="009512C5"/>
    <w:rsid w:val="00964B24"/>
    <w:rsid w:val="009768A7"/>
    <w:rsid w:val="00993382"/>
    <w:rsid w:val="00997114"/>
    <w:rsid w:val="009B5FBA"/>
    <w:rsid w:val="009C209D"/>
    <w:rsid w:val="009C4C3C"/>
    <w:rsid w:val="009D1069"/>
    <w:rsid w:val="009D2922"/>
    <w:rsid w:val="009D7B7C"/>
    <w:rsid w:val="009E5A77"/>
    <w:rsid w:val="009F0D8D"/>
    <w:rsid w:val="00A009ED"/>
    <w:rsid w:val="00A01B9B"/>
    <w:rsid w:val="00A04EA6"/>
    <w:rsid w:val="00A06F11"/>
    <w:rsid w:val="00A1465B"/>
    <w:rsid w:val="00A167CE"/>
    <w:rsid w:val="00A45854"/>
    <w:rsid w:val="00A711F2"/>
    <w:rsid w:val="00A77BD2"/>
    <w:rsid w:val="00A77E68"/>
    <w:rsid w:val="00AB61D4"/>
    <w:rsid w:val="00AE3703"/>
    <w:rsid w:val="00AE6E20"/>
    <w:rsid w:val="00AF051C"/>
    <w:rsid w:val="00AF6BEC"/>
    <w:rsid w:val="00B0206A"/>
    <w:rsid w:val="00B0524C"/>
    <w:rsid w:val="00B057BE"/>
    <w:rsid w:val="00B175B0"/>
    <w:rsid w:val="00B269B5"/>
    <w:rsid w:val="00B30C1B"/>
    <w:rsid w:val="00B578A5"/>
    <w:rsid w:val="00B67351"/>
    <w:rsid w:val="00B7297A"/>
    <w:rsid w:val="00B86707"/>
    <w:rsid w:val="00B976EF"/>
    <w:rsid w:val="00BA0C4B"/>
    <w:rsid w:val="00BA5BF7"/>
    <w:rsid w:val="00BD1CE2"/>
    <w:rsid w:val="00BD2522"/>
    <w:rsid w:val="00BD4442"/>
    <w:rsid w:val="00BE2A8C"/>
    <w:rsid w:val="00C00F2A"/>
    <w:rsid w:val="00C13622"/>
    <w:rsid w:val="00C42F9B"/>
    <w:rsid w:val="00C4332D"/>
    <w:rsid w:val="00C65579"/>
    <w:rsid w:val="00C659E0"/>
    <w:rsid w:val="00C65ACD"/>
    <w:rsid w:val="00CC2892"/>
    <w:rsid w:val="00CC7614"/>
    <w:rsid w:val="00CD4AD8"/>
    <w:rsid w:val="00D037E1"/>
    <w:rsid w:val="00D115A3"/>
    <w:rsid w:val="00D3267F"/>
    <w:rsid w:val="00D33EC3"/>
    <w:rsid w:val="00D378A9"/>
    <w:rsid w:val="00D37F61"/>
    <w:rsid w:val="00D67632"/>
    <w:rsid w:val="00D82A25"/>
    <w:rsid w:val="00D9466B"/>
    <w:rsid w:val="00DA3C90"/>
    <w:rsid w:val="00DB5E82"/>
    <w:rsid w:val="00DB71B1"/>
    <w:rsid w:val="00DC718D"/>
    <w:rsid w:val="00DD3707"/>
    <w:rsid w:val="00DD51EA"/>
    <w:rsid w:val="00DE5FB4"/>
    <w:rsid w:val="00E018ED"/>
    <w:rsid w:val="00E0201E"/>
    <w:rsid w:val="00E04880"/>
    <w:rsid w:val="00E25FC5"/>
    <w:rsid w:val="00E266D2"/>
    <w:rsid w:val="00E3545F"/>
    <w:rsid w:val="00E4368A"/>
    <w:rsid w:val="00E45F2F"/>
    <w:rsid w:val="00E46828"/>
    <w:rsid w:val="00E54294"/>
    <w:rsid w:val="00E72D7F"/>
    <w:rsid w:val="00E76F60"/>
    <w:rsid w:val="00E80794"/>
    <w:rsid w:val="00E86EE7"/>
    <w:rsid w:val="00EA0BBE"/>
    <w:rsid w:val="00EA1160"/>
    <w:rsid w:val="00EA366D"/>
    <w:rsid w:val="00EA6ED7"/>
    <w:rsid w:val="00EC3094"/>
    <w:rsid w:val="00EE1C94"/>
    <w:rsid w:val="00EE525F"/>
    <w:rsid w:val="00F07630"/>
    <w:rsid w:val="00F3493E"/>
    <w:rsid w:val="00F4115C"/>
    <w:rsid w:val="00F54952"/>
    <w:rsid w:val="00F6567A"/>
    <w:rsid w:val="00F72FEF"/>
    <w:rsid w:val="00F82903"/>
    <w:rsid w:val="00FB61A9"/>
    <w:rsid w:val="00FC3D7F"/>
    <w:rsid w:val="00FD3170"/>
    <w:rsid w:val="00FD66C3"/>
    <w:rsid w:val="00FE2B97"/>
    <w:rsid w:val="00FE3232"/>
    <w:rsid w:val="00FE59BC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0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050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050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050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0504"/>
  </w:style>
  <w:style w:type="paragraph" w:styleId="a4">
    <w:name w:val="envelope address"/>
    <w:basedOn w:val="a"/>
    <w:rsid w:val="005E050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050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050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050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0504"/>
  </w:style>
  <w:style w:type="paragraph" w:styleId="aa">
    <w:name w:val="Body Text"/>
    <w:basedOn w:val="a"/>
    <w:link w:val="ab"/>
    <w:rsid w:val="005E0504"/>
    <w:rPr>
      <w:rFonts w:ascii="Times New Roman" w:hAnsi="Times New Roman"/>
      <w:sz w:val="28"/>
    </w:rPr>
  </w:style>
  <w:style w:type="paragraph" w:styleId="20">
    <w:name w:val="Body Text 2"/>
    <w:basedOn w:val="a"/>
    <w:rsid w:val="005E050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5E050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E050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050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  <w:style w:type="character" w:styleId="af0">
    <w:name w:val="Hyperlink"/>
    <w:basedOn w:val="a0"/>
    <w:rsid w:val="00276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7473888F80EC1A078ED224234C655EE406AAD33992D4C84C125EEC3CEA75EFF4111C24FA1E36F52DE6695AD2B74DA6131559B7C9B41E7EEA49C68Es1j9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7473888F80EC1A078ECC2935203A51E505F3DB30C18D9D491056BE6BEA3BAAFA141770BC5239FF79B7290FD9BD1BE957424AB4CBA8s1j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7473888F80EC1A078ECC2935203A51E505F3DB30C18D9D491056BE6BEA3BAAFA141770B95F3EFF79B7290FD9BD1BE957424AB4CBA8s1j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26810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CE7DC-FDB0-4066-8314-4134F918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3186</CharactersWithSpaces>
  <SharedDoc>false</SharedDoc>
  <HLinks>
    <vt:vector size="54" baseType="variant"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https://login.consultant.ru/link/?req=doc&amp;base=RLAW123&amp;n=268105&amp;dst=100027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https://login.consultant.ru/link/?req=doc&amp;base=LAW&amp;n=170477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consultantplus://offline/ref=FD7473888F80EC1A078ED224234C655EE406AAD33992D4C84C125EEC3CEA75EFF4111C24FA1E36F52DE6695AD2B74DA6131559B7C9B41E7EEA49C68Es1j9D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consultantplus://offline/ref=FD7473888F80EC1A078ECC2935203A51E505F3DB30C18D9D491056BE6BEA3BAAFA141770BC5239FF79B7290FD9BD1BE957424AB4CBA8s1jFD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consultantplus://offline/ref=FD7473888F80EC1A078ECC2935203A51E505F3DB30C18D9D491056BE6BEA3BAAFA141770B95F3EFF79B7290FD9BD1BE957424AB4CBA8s1jFD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2025-06-17T03:55:00Z</cp:lastPrinted>
  <dcterms:created xsi:type="dcterms:W3CDTF">2025-06-18T09:20:00Z</dcterms:created>
  <dcterms:modified xsi:type="dcterms:W3CDTF">2025-06-18T09:20:00Z</dcterms:modified>
</cp:coreProperties>
</file>